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r>
        <w:rPr>
          <w:rFonts w:hint="eastAsia" w:ascii="宋体" w:hAnsi="宋体" w:eastAsia="宋体" w:cs="宋体"/>
          <w:b/>
          <w:bCs/>
          <w:sz w:val="32"/>
          <w:szCs w:val="32"/>
        </w:rPr>
        <w:t>2017年5月人力资源管理师三级考试真题</w:t>
      </w:r>
    </w:p>
    <w:p>
      <w:pPr>
        <w:jc w:val="center"/>
        <w:rPr>
          <w:rFonts w:hint="eastAsia" w:ascii="宋体" w:hAnsi="宋体" w:eastAsia="宋体" w:cs="宋体"/>
          <w:b/>
          <w:bCs/>
          <w:sz w:val="30"/>
          <w:szCs w:val="30"/>
        </w:rPr>
      </w:pPr>
      <w:bookmarkStart w:id="0" w:name="_GoBack"/>
      <w:bookmarkEnd w:id="0"/>
      <w:r>
        <w:rPr>
          <w:rFonts w:hint="eastAsia" w:ascii="宋体" w:hAnsi="宋体" w:eastAsia="宋体" w:cs="宋体"/>
          <w:b/>
          <w:bCs/>
          <w:sz w:val="30"/>
          <w:szCs w:val="30"/>
        </w:rPr>
        <w:t>道德基础知识与理论知识</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单项选择题（</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85</w:t>
      </w:r>
      <w:r>
        <w:rPr>
          <w:rFonts w:hint="eastAsia" w:ascii="宋体" w:hAnsi="宋体" w:eastAsia="宋体" w:cs="宋体"/>
          <w:b/>
          <w:bCs/>
          <w:sz w:val="24"/>
          <w:szCs w:val="24"/>
        </w:rPr>
        <w:t>题</w:t>
      </w:r>
      <w:r>
        <w:rPr>
          <w:rFonts w:hint="eastAsia" w:ascii="宋体" w:hAnsi="宋体" w:eastAsia="宋体" w:cs="宋体"/>
          <w:b/>
          <w:bCs/>
          <w:sz w:val="24"/>
          <w:szCs w:val="24"/>
          <w:lang w:eastAsia="zh-CN"/>
        </w:rPr>
        <w:t>，其中</w:t>
      </w:r>
      <w:r>
        <w:rPr>
          <w:rFonts w:hint="eastAsia" w:ascii="宋体" w:hAnsi="宋体" w:eastAsia="宋体" w:cs="宋体"/>
          <w:b/>
          <w:bCs/>
          <w:sz w:val="24"/>
          <w:szCs w:val="24"/>
          <w:lang w:val="en-US" w:eastAsia="zh-CN"/>
        </w:rPr>
        <w:t>1~15题不计分，其余每题1分，共60分</w:t>
      </w:r>
      <w:r>
        <w:rPr>
          <w:rFonts w:hint="eastAsia" w:ascii="宋体" w:hAnsi="宋体" w:eastAsia="宋体" w:cs="宋体"/>
          <w:b/>
          <w:bCs/>
          <w:sz w:val="24"/>
          <w:szCs w:val="24"/>
        </w:rPr>
        <w:t>）</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道德评价是人们依据一定的道德原则和规范，对自己和他人的言行所进行的（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 荣与辱的判断   B真与假的判断   C有与无的判断  D美与丑的判断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我国社会主义道德的基本原则是（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A爱国主义   B利己主义   C功利主义   D集体主义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职业活动的内在的道德准则是（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A 慎独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克己</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复礼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B正义 公道 忠恕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 无私 仁爱 奉献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D忠诚 审慎 勤勉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符合功德本职要求的说法是（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 见仁见智，不存在普遍认可的功德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B执行领导的决定是从业人员坚持公道的本质要求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C千人一致，万人一律的一视同仁体现了公正的本质要求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D坚持人格上的平等是时间公正职业规范要求的重要原则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我国社会主义主页道德的核心（</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A以人为本  B 为人民服务   C团结协作   D 集体利益至上答案：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关于职业化管理，正确的说法是（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A职业化管理是一种主要靠直觉和灵活应变来从事职业活动的管理方式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B 职业化管理是一种以绩效结果为导向而不再强调过程管理的管理方式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C 职业化管理要求员工在合适的时间、地点，以合适的方式做合适的事情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D 职业化管理十分注重人人性化的管理，而不是一味强调僵硬标准的管理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俗话说：树挪死，人挪活。你对这句话的理解是（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A只有多经理几次跳槽的经历，才能更好的发展自己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B如果个人的潜能在某一个岗位上无法充分释放，就可以考虑调换岗位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C忠诚于企业，试试调整自己的心态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D树虽然不可以随便挪动，但人需要时时调动岗位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同事间建立信赖关系，合宜的做法是（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A要敢于当面批评同事的不当言行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 同事间相互认同</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C恩威并用，以微信促信赖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D敢于两肋插刀 赴汤蹈火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某员工将乌鲁木齐的字样写成乌鲁木乔，结果给企业造成重大经济损失，这一案例说明（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A该员工做事总是粗枝大叶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B无论怎样强调敬业精神都不过份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C 调节影响损失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D严格管理十分重要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对于从业人员而言，讲求信用包括：（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A择业信用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B岗位责任信用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C离职信用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D物质信用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符合员工对领导信任的做法是（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A不强制下属工作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B经常征求下属的意见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C善于从下属的角度考虑问题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 下属出现工作失误时，不予惩罚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从业人员要践行 公私分明的具体要求包括</w:t>
      </w:r>
      <w:r>
        <w:rPr>
          <w:rFonts w:hint="eastAsia" w:ascii="宋体" w:hAnsi="宋体" w:eastAsia="宋体" w:cs="宋体"/>
          <w:sz w:val="24"/>
          <w:szCs w:val="24"/>
          <w:lang w:val="en-US" w:eastAsia="zh-CN"/>
        </w:rPr>
        <w:t>(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 要有法律意识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 要有慎微意识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C 要有大局意识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 要有利己意识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彼得·圣吉 说：真正的自由绝非摆脱束缚的自由，而是创造我们之所真心之所向往的自由，你对这句话的理解有（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 不用摆脱束缚也能获得自由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 自由都是相对的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C自由是靠创造性的实践活动取得的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D自由是一种主观想象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在职业活动中，践行节约规范的具体要求包括（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 求同存异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 相互协作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C委曲求全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D避免竞争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在职业活动中，践行奉献规范的具体要求包括（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 尽职尽责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B尊重集体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 劳而不求得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D只求社会精神安慰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职业道德个人表现部分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如果你见到领导总有那么一点畏惧感，你认为产生这种感觉的原因可能大概是（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 领导有犀利的目光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B领导握着员工杀生予夺的权利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C 领导脾气太大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D与领导接触少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 xml:space="preserve">假如你平时要好的同事告诉你本人的秘密，说他的文凭是伪造的，但没有其他人发现这个秘密，你会（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A,感到惊讶，但又不知道如何帮他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B劝他向公司说明情况，安慰他，只要有能力，文凭是次要的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C劝他向公司说明情况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D认为他是一个缺乏诚信的人，以后逐渐减少和他的接触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某大学生期末考试作弊，被监考老师抓获，考试一结束，他便找到老师，又是道歉又是忏悔，老师在这次交谈中还了解到，这位同学来自偏远山区，家境极其清贫，父亲卧床多年，假如你就是她的监考老师，你会（</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A觉得考生可怜，同情并放她一马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B狠狠批评一通，替学生蛮下考试作弊之事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C把这是交给学校考试监督管理委员会管理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D提示考生，如果找有关领导商议或许管用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如果你得到这样一则消息，它证实了你所尊敬。追捧的某位娱乐明星代言了虚假产品，你会（</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A认为那是公司的事情，与明星无关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B即使他代言虚假广告，自己依然喜欢他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C无论如何，自己宁愿相信那条信息是假的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D以后不再喜欢这位明星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每天上班时，你的心情一般会是（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A向往的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 平淡的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C 不安的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 抑郁的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对自己目前所从事的工作，你的感觉是（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A难以应付   B太忙太累   C得心应手   D还过得去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 xml:space="preserve">与你最接近的情形是（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A只要高兴，就会喝几杯，直到喝醉为止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B心情不顺时，男的找个地方出出气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C只要朋友要求帮助，不管干什么都会拼命上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D只要挣钱多，干什么都行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 xml:space="preserve">在回家路上，偶然遇到一个被撞伤的人，别人都匆匆过去，你会（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A与其他人一样，赶紧就闪过去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B远远地站在一边观望，看看情况到底怎样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C拨打120 110之类的电话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D不管怎么样，把他弄到医院再说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某部新上映的电影大片的宣传海报铺天盖地，你看过海报认为值得看，结果花了50元观看，竟然没有看出个子丑寅卯，你会（</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A认为那些极富宣传之能事的大片都不太好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B下定决心，以后再也不看大片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C觉得自己的水平太低，竟然连大片都看不懂   D认为自己今后对大片的宣传应该理性一点   2</w:t>
      </w:r>
      <w:r>
        <w:rPr>
          <w:rFonts w:hint="eastAsia" w:ascii="宋体" w:hAnsi="宋体" w:eastAsia="宋体" w:cs="宋体"/>
          <w:sz w:val="24"/>
          <w:szCs w:val="24"/>
          <w:lang w:val="en-US" w:eastAsia="zh-CN"/>
        </w:rPr>
        <w:t>5.</w:t>
      </w:r>
      <w:r>
        <w:rPr>
          <w:rFonts w:hint="eastAsia" w:ascii="宋体" w:hAnsi="宋体" w:eastAsia="宋体" w:cs="宋体"/>
          <w:sz w:val="24"/>
          <w:szCs w:val="24"/>
        </w:rPr>
        <w:t>劳动参与说是以（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）的参与率与经济周期不存在敏感的反应行为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A男性成年人   B老年人   C女性成年人   D青年人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26.</w:t>
      </w:r>
      <w:r>
        <w:rPr>
          <w:rFonts w:hint="eastAsia" w:ascii="宋体" w:hAnsi="宋体" w:eastAsia="宋体" w:cs="宋体"/>
          <w:sz w:val="24"/>
          <w:szCs w:val="24"/>
        </w:rPr>
        <w:t>实际工资计算公式是（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A货币工资/平均价格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B货币工资/价格指数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C货币工资*平均价格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D货币工资*价格指数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27.</w:t>
      </w:r>
      <w:r>
        <w:rPr>
          <w:rFonts w:hint="eastAsia" w:ascii="宋体" w:hAnsi="宋体" w:eastAsia="宋体" w:cs="宋体"/>
          <w:sz w:val="24"/>
          <w:szCs w:val="24"/>
        </w:rPr>
        <w:t xml:space="preserve">劳动法的立法宗旨在于(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A规范企业的行为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B规范劳动者行为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C保护劳动者合法权益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D规范劳动力市场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正式解释不包括（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A立法解释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B司法解释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C任意解释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D行政解释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）是影响企业战略决策的首要外部条件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A经济环境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B政治法律环境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C技术环境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D社会文化环境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）行业的主要特点是生产成本高，技术不成熟。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A新兴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B成熟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C衰退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D稳定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）是指企业采购部门根据以上和供应商打交道的经验，从供应商名单中选取供货企业，并重新订购过去采购的同类产业用品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A新购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B直接重构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C修正重构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D间接重构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阿伦和梅耶提出的组织承诺不包括（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A感情承诺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B继续承诺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C规范承诺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D口头承诺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在亨利·明茨伯格的理论中，经理的人际关系类角色不包括（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A联络员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B传播者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w:t>
      </w:r>
      <w:r>
        <w:rPr>
          <w:rFonts w:hint="eastAsia" w:ascii="宋体" w:hAnsi="宋体" w:eastAsia="宋体" w:cs="宋体"/>
          <w:sz w:val="24"/>
          <w:szCs w:val="24"/>
          <w:lang w:val="en-US" w:eastAsia="zh-CN"/>
        </w:rPr>
        <w:t xml:space="preserve"> 领导者</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D挂名首脑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 xml:space="preserve">关于如何调动人的积极性，自我实现人假设的管理理论，采用更深刻，更十九的（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A物质刺激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B外在奖励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C精神激励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D内在激励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从管理形式上看，现代人力资源管理属于（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A静态管理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B权变管理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C动态管理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D管理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现代人力资源管理的三大基石不包括（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A定编订岗定员定额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B员工的绩效管理   C员工的引进和培养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D员工的技能开发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37.</w:t>
      </w:r>
      <w:r>
        <w:rPr>
          <w:rFonts w:hint="eastAsia" w:ascii="宋体" w:hAnsi="宋体" w:eastAsia="宋体" w:cs="宋体"/>
          <w:sz w:val="24"/>
          <w:szCs w:val="24"/>
        </w:rPr>
        <w:t xml:space="preserve">企业规划中起决定性作用的是（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）规划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A市场营销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B资金财务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C技术设备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D人力资源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38.</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）表示各机构中所设立的各种植物的名称、种类的图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A组织机构图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B组织职能图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C组织职务图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D组织功能图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答案：C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39.</w:t>
      </w:r>
      <w:r>
        <w:rPr>
          <w:rFonts w:hint="eastAsia" w:ascii="宋体" w:hAnsi="宋体" w:eastAsia="宋体" w:cs="宋体"/>
          <w:sz w:val="24"/>
          <w:szCs w:val="24"/>
        </w:rPr>
        <w:t>岗位规范的具体内容不包括（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A岗位名称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B任职条件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C技术要求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D上岗标准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答案：B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40.</w:t>
      </w:r>
      <w:r>
        <w:rPr>
          <w:rFonts w:hint="eastAsia" w:ascii="宋体" w:hAnsi="宋体" w:eastAsia="宋体" w:cs="宋体"/>
          <w:sz w:val="24"/>
          <w:szCs w:val="24"/>
        </w:rPr>
        <w:t>在工作说明书中有关监督及岗位的关系的内容，不包括（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A在所受监督和所施监督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B本岗位职务和晋升阶梯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C本岗位横向移动情况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D本岗位的责任和权限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小编答案（仅供参考）：D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）统计汇总产品的时耗工时，适用于生产周期较短，投入批量不大的企业，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A按产品投入批量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B按产品零件逐道工序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C按照生产单位和生产者个人统计   D按照重点产品、重点零部件和主要工序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小编答案（仅供参考）：A  解析：   </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以下关于企业定员管理的说法，不正确的是（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A合理的劳动定员能提高劳动生产率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B是必须以企业利润化为依据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C劳动定员可以激发员工钻研业务技术的积极性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D合理的定员能使企业个工作岗位的任务量实现满负荷运转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小编答案（仅供参考）：B  解析：   </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核定定员人数的方法中，（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）适用于在连续设备和装置开动的时间内，必须由单人看管或者或者多岗位多人看管的场合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A按工作岗位定员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B按设备定员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C按设备岗位定员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D按生产定员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小编答案（仅供参考）：C  解析：   </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人力资源管理费用不包括（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A招聘费用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B培训费用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C保险福利费用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D劳动争议处理费用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小编答案（仅供参考）：C  解析：   </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企业选择招聘渠道的主要步骤有：①选择适合的招募方法 ② 确定合适的招聘来源 ③分析招聘人数的特点 ④ 分析单位的招聘要求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 ③①②④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 ④①③②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 ③①④②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 ④③②①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小编答案（仅供参考）：D  解析：   </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人才交流中心的特点，不包括（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A一般建有人才资料库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B针对性质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C适于热门人才招聘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D费用低廉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 C  解析：   </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）是用人单位最常用的，必不可少的招聘测试手段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A笔试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B面试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C调查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D考评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 B  解析：   </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）是以招聘单位与应聘者双方补充深层次的信息为目的的面试方法。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A初步面试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B结构化面试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C诊断面试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D非结构化面试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 C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50.情景模拟测试主要用于招聘（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A中低层管理人员   B中低层技术人员   C中高层管理人员   D中高层技术人员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 C  解析：   </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）可分为稳定系数、等值系数和内在一致性系数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A效度   B有效度   C信度   D经济性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小编答案（仅供参考）：C  解析：   </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）的工作属于全局性工作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A决策层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B管理层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C执行层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D操作层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小编答案（仅供参考）：A  解析：   </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工作环境的采光很重要，应尽量使用（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A自然光   B节能灯   C无影灯   D人工照明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小编答案（仅供参考）：A  解析：   </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前瞻性培训需求评估模型存在风险不包括（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A与企业目标战略相脱节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B预测的准确度出现偏差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C培训后导致员工跳槽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D对培训的深度和广东难以把握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 A  解析：   </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是培训有效性评估的主要内容。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A培训目标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B培训内容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C培训成果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D培训方式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 C  解析：   </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）用来描述培训项目导致的组织目标的实现，反应员工培训的最终结果。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A反应评估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B行为评估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C学习评估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D效果评估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 D  解析：   </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在学习层面评估中，应该按照（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）的标准建立试题库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A1:3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B1:5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C1:10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D1:20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 C  解析：   </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主动性学习风格的课程设计，宜采用（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）的教学策略。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A以教师为准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B亲身体验式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C以受训者为准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D观察思考式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 B  解析：   </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以掌握技能为目的的实践性培训方法，不包括（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A特别任务法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B教练法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C工作轮换法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D研讨法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小编答案（仅供参考）：D  解析：   </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适合行为调整和心理测验的培训方法包括角色扮演法和（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A拓展训练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B试验训练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C模拟训练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D篮筐训练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小编答案（仅供参考）：A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入职培训制度体现的是（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）的原则。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A上岗前资质培训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B上岗前制度培训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C上岗前素质培训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D先培训，后任职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小编答案（仅供参考）：D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62.</w:t>
      </w:r>
      <w:r>
        <w:rPr>
          <w:rFonts w:hint="eastAsia" w:ascii="宋体" w:hAnsi="宋体" w:eastAsia="宋体" w:cs="宋体"/>
          <w:sz w:val="24"/>
          <w:szCs w:val="24"/>
        </w:rPr>
        <w:t>设计绩效管理程序时，对部门或者科室员工绩效考评过程所做的设计属于（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A总流程设计   B具体标准设计   C总方法设计   D具体程序设计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小编答案（仅供参考）：D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63.</w:t>
      </w:r>
      <w:r>
        <w:rPr>
          <w:rFonts w:hint="eastAsia" w:ascii="宋体" w:hAnsi="宋体" w:eastAsia="宋体" w:cs="宋体"/>
          <w:sz w:val="24"/>
          <w:szCs w:val="24"/>
        </w:rPr>
        <w:t>从宏观上看，企业强化绩效管理的目的是不断地提升（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），以增强企业的核心竞争力。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A员工个人素质   B企业受益   C企业整体素质   D劳动效率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小编答案（仅供参考）：C  解析：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以下关于绩效计划的表述，不正确的是（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A绩效计划是一个双向沟通的过程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B参与和承诺是制定绩效计划的前提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C在计划沟通前主管应制定总体目标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D绩效计划是关于工作目标和标准的契约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小编答案（仅供参考）：C  解析：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以下关于强制分布法的表述，不正确的是（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A它按一定百分比，将考评者强制分配到好中差等多个类别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B类别一般是五类，从到最差的具体百分比可根据需要确定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C它能比较员工差别，并在诊断绩效问题时提供准确可靠的信息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D 可避免考评者过分严厉或者过分宽容的情况发生，客服平均主义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小编答案（仅供参考）：C  解析：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以下关于强迫选择法的表述，不正确的是（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A是一种定量化考评方法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B属于行为导向型的客观考评方法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C可用来考评特殊的工作行为表现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D属于行为导向型的主观考评方法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 D  解析：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成绩记录法的步骤包括：①由其上级主管来验证成绩的真实准确性；②由外部的专家评估资料，决定个人绩效的大小；③被考评者把自己与工作职责有关的成绩写在一张成绩记录表上。其正确的排序是（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③②①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B、①③②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C、②①③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D、③①②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 D  解析：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由于考评者与被考评者双方在绩效目标的追求上有所不同，必然会产生多种矛盾，但不包括（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6"/>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员工自我矛盾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B、组织目标矛盾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C、主管自我矛盾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D、个人团队矛盾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 D  解析：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改进工作绩效的策略，不包括（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7"/>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组织变革与人事调整策略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B、预防性策略与制止性策略   </w:t>
      </w:r>
    </w:p>
    <w:p>
      <w:pPr>
        <w:keepNext w:val="0"/>
        <w:keepLines w:val="0"/>
        <w:pageBreakBefore w:val="0"/>
        <w:widowControl w:val="0"/>
        <w:numPr>
          <w:ilvl w:val="0"/>
          <w:numId w:val="7"/>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正向激励与负向激励策略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D、因人制宜与因时制宜策略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 D  解析：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）是员工超额的劳动报酬。   </w:t>
      </w:r>
    </w:p>
    <w:p>
      <w:pPr>
        <w:keepNext w:val="0"/>
        <w:keepLines w:val="0"/>
        <w:pageBreakBefore w:val="0"/>
        <w:widowControl w:val="0"/>
        <w:numPr>
          <w:ilvl w:val="0"/>
          <w:numId w:val="8"/>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工资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B、奖励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C、津贴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D、福利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 B  解析：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支付与员工岗位价值相当的薪酬体现了企业薪酬管理的（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9"/>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对外具有竞争力原则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B、对员工具有激励性原则   </w:t>
      </w:r>
    </w:p>
    <w:p>
      <w:pPr>
        <w:keepNext w:val="0"/>
        <w:keepLines w:val="0"/>
        <w:pageBreakBefore w:val="0"/>
        <w:widowControl w:val="0"/>
        <w:numPr>
          <w:ilvl w:val="0"/>
          <w:numId w:val="9"/>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对内具有公正性原则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D、对成本具有控制性原则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小编答案（仅供参考）：C  解析：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薪酬体系设计体现的劳动基本形态，不包括（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1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潜在劳动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B、静态劳动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C、流动劳动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D、凝固劳动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小编答案（仅供参考）：B  解析：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以下有关工作岗位评价的说法，不正确的是（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11"/>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岗位评价的中心是现有的人员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B、以岗位员工的工作活动为对象   </w:t>
      </w:r>
    </w:p>
    <w:p>
      <w:pPr>
        <w:keepNext w:val="0"/>
        <w:keepLines w:val="0"/>
        <w:pageBreakBefore w:val="0"/>
        <w:widowControl w:val="0"/>
        <w:numPr>
          <w:ilvl w:val="0"/>
          <w:numId w:val="11"/>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是工作岗位分析的进一步延续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D、是企业薪酬管理的重要依据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小编答案（仅供参考）：A  解析：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确定岗位评价要素和指标的基本原则，不包括（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12"/>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少而精原则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B、综合性原则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C、可比性原则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D、重要性原则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 D  解析：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）是由若干评定要素综合平均的结果，它的优点是容易被人理解和接受并且有较多专业人员参与评定，从而大大提高了评定的准确性。   </w:t>
      </w:r>
    </w:p>
    <w:p>
      <w:pPr>
        <w:keepNext w:val="0"/>
        <w:keepLines w:val="0"/>
        <w:pageBreakBefore w:val="0"/>
        <w:widowControl w:val="0"/>
        <w:numPr>
          <w:ilvl w:val="0"/>
          <w:numId w:val="13"/>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排列法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B、分值法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C、分类法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D、评分法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 D  解析：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确定人工费支出极限的方法，不包括（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14"/>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成本收益基准法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B、劳动分配率基准法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C、销售净额基准法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D、损益分歧点基准法</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 A  解析：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用人单位基本医疗保险费的缴费率应控制在职工工资总额的（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）左右。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A、5%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B、6%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C、7%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D、8%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 B  解析：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）是职工通过其个人行为参与企业管理的形式之一。   </w:t>
      </w:r>
    </w:p>
    <w:p>
      <w:pPr>
        <w:keepNext w:val="0"/>
        <w:keepLines w:val="0"/>
        <w:pageBreakBefore w:val="0"/>
        <w:widowControl w:val="0"/>
        <w:numPr>
          <w:ilvl w:val="0"/>
          <w:numId w:val="15"/>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质量管理小组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B、合理化建议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C、班组自我管理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D、各类岗位责任制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 B  解析：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例会制度的优点不包括（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16"/>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信息不易受到歪曲干扰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B、沟通具有亲切感   </w:t>
      </w:r>
    </w:p>
    <w:p>
      <w:pPr>
        <w:keepNext w:val="0"/>
        <w:keepLines w:val="0"/>
        <w:pageBreakBefore w:val="0"/>
        <w:widowControl w:val="0"/>
        <w:numPr>
          <w:ilvl w:val="0"/>
          <w:numId w:val="16"/>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易获得沟通对方的反馈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D、有利于双向沟通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 A  解析：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劳动标准按照适用层次划分，不包括（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17"/>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国家标准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B、行业标准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C、企业标准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D、基础标准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 D  解析：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某地区最低收入组人均每月生活支出为200元，每一就业者赡养系数为2，a为工资调整系数，最低食物费用为120元，恩格尔系数为0.6。若采用比重法计算。该地区月最低工资标准为（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A、150+a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B、200+a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C、240+a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D、400+a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小编答案（仅供参考）：D  解析：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以下关于集体合同的说法，不正确的是（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18"/>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集体合同规定了企业的最低劳动标准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B、集体合同文本须提交政府劳动行政部门审核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C、集体合同的目的是确立劳动者和企业的劳动关系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D、集体合同以全体劳动者共同权利和义务作为内容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小编答案（仅供参考）：C  解析：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工会不履行或不适当履行集体合同规定的义务，应（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19"/>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承担道义上的责任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B、承担法律责任   </w:t>
      </w:r>
    </w:p>
    <w:p>
      <w:pPr>
        <w:keepNext w:val="0"/>
        <w:keepLines w:val="0"/>
        <w:pageBreakBefore w:val="0"/>
        <w:widowControl w:val="0"/>
        <w:numPr>
          <w:ilvl w:val="0"/>
          <w:numId w:val="19"/>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按照劳动合同的规定承担责任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D、无须承担责任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小编答案（仅供参考）：A  解析：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以下关于劳动争议调解的说法，不正确的是（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2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调解委员会的调解是独立的程序   </w:t>
      </w:r>
      <w:r>
        <w:rPr>
          <w:rFonts w:hint="eastAsia" w:ascii="宋体" w:hAnsi="宋体" w:eastAsia="宋体" w:cs="宋体"/>
          <w:sz w:val="24"/>
          <w:szCs w:val="24"/>
          <w:lang w:val="en-US" w:eastAsia="zh-CN"/>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B、企业劳动争议调解委员会是群众性组织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C、劳动争议仲裁委员会的调解具有程序性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D、调解委员会的劳动者代表由全体劳动者推举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 C  解析：   </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造成3人以上10人以下死亡，或者10人以上50人以下重伤，或者1000万元以上5000万元以下直接经济损失的生产安全事故，属于（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21"/>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重大事故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B、较大事故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C、特别重大事故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D、一般事故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小编答案（仅供参考）： B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 xml:space="preserve">多项选择题（86~125题，每题1分，共40分）  </w:t>
      </w:r>
      <w:r>
        <w:rPr>
          <w:rFonts w:hint="eastAsia" w:ascii="宋体" w:hAnsi="宋体" w:eastAsia="宋体" w:cs="宋体"/>
          <w:sz w:val="24"/>
          <w:szCs w:val="24"/>
        </w:rPr>
        <w:t xml:space="preserve"> </w:t>
      </w:r>
    </w:p>
    <w:p>
      <w:pPr>
        <w:keepNext w:val="0"/>
        <w:keepLines w:val="0"/>
        <w:pageBreakBefore w:val="0"/>
        <w:widowControl w:val="0"/>
        <w:numPr>
          <w:ilvl w:val="0"/>
          <w:numId w:val="22"/>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政府实施货币政策的主要措施包括（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23"/>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调整贴现率   B、调整税率   C、公开市场业务   D、调整利率   E、调节法定准备金率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ilvl w:val="0"/>
          <w:numId w:val="22"/>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劳动权受到国家的保障，具体体现为（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）等方面。   </w:t>
      </w:r>
    </w:p>
    <w:p>
      <w:pPr>
        <w:keepNext w:val="0"/>
        <w:keepLines w:val="0"/>
        <w:pageBreakBefore w:val="0"/>
        <w:widowControl w:val="0"/>
        <w:numPr>
          <w:ilvl w:val="0"/>
          <w:numId w:val="24"/>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特殊保护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B、基本保护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C、权益保护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D、全面保护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E、优先保护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ilvl w:val="0"/>
          <w:numId w:val="22"/>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现有竞争对手（</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），竞争程度越高。   </w:t>
      </w:r>
    </w:p>
    <w:p>
      <w:pPr>
        <w:keepNext w:val="0"/>
        <w:keepLines w:val="0"/>
        <w:pageBreakBefore w:val="0"/>
        <w:widowControl w:val="0"/>
        <w:numPr>
          <w:ilvl w:val="0"/>
          <w:numId w:val="25"/>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越重视经营战略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B、固定成本越低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C、产品差异化程度越低   </w:t>
      </w:r>
    </w:p>
    <w:p>
      <w:pPr>
        <w:keepNext w:val="0"/>
        <w:keepLines w:val="0"/>
        <w:pageBreakBefore w:val="0"/>
        <w:widowControl w:val="0"/>
        <w:numPr>
          <w:ilvl w:val="0"/>
          <w:numId w:val="19"/>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固定成本越高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E、产品差异化程度越高   </w:t>
      </w:r>
    </w:p>
    <w:p>
      <w:pPr>
        <w:keepNext w:val="0"/>
        <w:keepLines w:val="0"/>
        <w:pageBreakBefore w:val="0"/>
        <w:widowControl w:val="0"/>
        <w:numPr>
          <w:ilvl w:val="0"/>
          <w:numId w:val="19"/>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ilvl w:val="0"/>
          <w:numId w:val="26"/>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决策树的构成要素包括（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27"/>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决策点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B、状态节点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C、方案枝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D、概率收益值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E、概率枝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90.</w:t>
      </w:r>
      <w:r>
        <w:rPr>
          <w:rFonts w:hint="eastAsia" w:ascii="宋体" w:hAnsi="宋体" w:eastAsia="宋体" w:cs="宋体"/>
          <w:sz w:val="24"/>
          <w:szCs w:val="24"/>
        </w:rPr>
        <w:t xml:space="preserve">满足安全需要的行为包括（）。  </w:t>
      </w:r>
    </w:p>
    <w:p>
      <w:pPr>
        <w:keepNext w:val="0"/>
        <w:keepLines w:val="0"/>
        <w:pageBreakBefore w:val="0"/>
        <w:widowControl w:val="0"/>
        <w:numPr>
          <w:ilvl w:val="0"/>
          <w:numId w:val="28"/>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免受失业和经济危机的威胁   B、受到许多人的喜欢   </w:t>
      </w:r>
    </w:p>
    <w:p>
      <w:pPr>
        <w:keepNext w:val="0"/>
        <w:keepLines w:val="0"/>
        <w:pageBreakBefore w:val="0"/>
        <w:widowControl w:val="0"/>
        <w:numPr>
          <w:ilvl w:val="0"/>
          <w:numId w:val="28"/>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避免任务或者决策失败的风险   D、免受疾病和残疾的威胁   </w:t>
      </w:r>
    </w:p>
    <w:p>
      <w:pPr>
        <w:keepNext w:val="0"/>
        <w:keepLines w:val="0"/>
        <w:pageBreakBefore w:val="0"/>
        <w:widowControl w:val="0"/>
        <w:numPr>
          <w:ilvl w:val="0"/>
          <w:numId w:val="19"/>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避免受到伤害或处于危险的环境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ilvl w:val="0"/>
          <w:numId w:val="29"/>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在亨利·明茨伯格的理论中，经理的决策类角色包括（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3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企业家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B、谈判者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C、障碍处理者   D、发言人   E、资源分配者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ilvl w:val="0"/>
          <w:numId w:val="29"/>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人性的特征包括（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能动性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B、社会性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C、整体性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D、差异性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E、可变性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ilvl w:val="0"/>
          <w:numId w:val="29"/>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人力资本投资的支出结构包括（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32"/>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主体结构   B、比例结构   C、形式结构   D、费用结构   E、时间结构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ilvl w:val="0"/>
          <w:numId w:val="29"/>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下列关于组织设计权费对应 则的表述。正确的有（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33"/>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为了实现组织目标，各项工作必须明确责任   </w:t>
      </w:r>
    </w:p>
    <w:p>
      <w:pPr>
        <w:keepNext w:val="0"/>
        <w:keepLines w:val="0"/>
        <w:pageBreakBefore w:val="0"/>
        <w:widowControl w:val="0"/>
        <w:numPr>
          <w:ilvl w:val="0"/>
          <w:numId w:val="32"/>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企业组织成员要承担责任，就必须要有相应的权力   </w:t>
      </w:r>
    </w:p>
    <w:p>
      <w:pPr>
        <w:keepNext w:val="0"/>
        <w:keepLines w:val="0"/>
        <w:pageBreakBefore w:val="0"/>
        <w:widowControl w:val="0"/>
        <w:numPr>
          <w:ilvl w:val="0"/>
          <w:numId w:val="32"/>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权责不明确容易产生 主义，无政府状态，使组织系统产生矛盾   </w:t>
      </w:r>
    </w:p>
    <w:p>
      <w:pPr>
        <w:keepNext w:val="0"/>
        <w:keepLines w:val="0"/>
        <w:pageBreakBefore w:val="0"/>
        <w:widowControl w:val="0"/>
        <w:numPr>
          <w:ilvl w:val="0"/>
          <w:numId w:val="32"/>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有权无责或权大责小，就会束缚企业管理人员的主动性和创造性   </w:t>
      </w:r>
    </w:p>
    <w:p>
      <w:pPr>
        <w:keepNext w:val="0"/>
        <w:keepLines w:val="0"/>
        <w:pageBreakBefore w:val="0"/>
        <w:widowControl w:val="0"/>
        <w:numPr>
          <w:ilvl w:val="0"/>
          <w:numId w:val="32"/>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有责无权或责大权小，很容易产生不负责任的 指挥和滥用权力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解析：   </w:t>
      </w:r>
    </w:p>
    <w:p>
      <w:pPr>
        <w:keepNext w:val="0"/>
        <w:keepLines w:val="0"/>
        <w:pageBreakBefore w:val="0"/>
        <w:widowControl w:val="0"/>
        <w:numPr>
          <w:ilvl w:val="0"/>
          <w:numId w:val="29"/>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岗位规范的内容包括（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34"/>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岗位劳动规则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B、定员定额标准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C、岗位工作权限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D、岗位培训规范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E、岗位员工规范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 ABDE  解析：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以下关于企业劳动定额水平的表述，正确的有（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36"/>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劳动定额水平是企业劳动定额管理的核心问题   </w:t>
      </w:r>
    </w:p>
    <w:p>
      <w:pPr>
        <w:keepNext w:val="0"/>
        <w:keepLines w:val="0"/>
        <w:pageBreakBefore w:val="0"/>
        <w:widowControl w:val="0"/>
        <w:numPr>
          <w:ilvl w:val="0"/>
          <w:numId w:val="36"/>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定额水平不平衡，必然会造成苦乐不均，挫伤员工生产积极性   </w:t>
      </w:r>
    </w:p>
    <w:p>
      <w:pPr>
        <w:keepNext w:val="0"/>
        <w:keepLines w:val="0"/>
        <w:pageBreakBefore w:val="0"/>
        <w:widowControl w:val="0"/>
        <w:numPr>
          <w:ilvl w:val="0"/>
          <w:numId w:val="36"/>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定额水平过低，员工不经过努力也能完成定额将造成超支分配   </w:t>
      </w:r>
    </w:p>
    <w:p>
      <w:pPr>
        <w:keepNext w:val="0"/>
        <w:keepLines w:val="0"/>
        <w:pageBreakBefore w:val="0"/>
        <w:widowControl w:val="0"/>
        <w:numPr>
          <w:ilvl w:val="0"/>
          <w:numId w:val="36"/>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定额水平过于先进，会使各项计划脱离实际，失去指导意义   </w:t>
      </w:r>
    </w:p>
    <w:p>
      <w:pPr>
        <w:keepNext w:val="0"/>
        <w:keepLines w:val="0"/>
        <w:pageBreakBefore w:val="0"/>
        <w:widowControl w:val="0"/>
        <w:numPr>
          <w:ilvl w:val="0"/>
          <w:numId w:val="36"/>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劳动定额管理的各个环节都是围绕着劳动定额水平问题展开的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ABCE  解析：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企业定员的对象包括（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37"/>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临时用工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B、高层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C、技术人员   D、初中级管理人员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E、一般员工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答案（仅供参考）：BCDE  解析：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按照定员标准的具体形式，企业定员标准可分为（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38"/>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比例定员标准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B、效率定员标准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C、设备定员标准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D、岗位定员标准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E、综合定员标准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答案（仅供参考）：ABCD   解析：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外部招募存在的不足包括（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A、进入角色慢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B、筛选难度大、时间长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C、招募成本高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D、影响内部员工积极性   E、产生”鲶鱼效应”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答案（仅供参考）：ABCD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为了判断应聘者对招聘岗位的适应性，笔试通常测试（</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39"/>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一般知识和能力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B、专业知识和能力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C、特殊知识和能力   </w:t>
      </w:r>
    </w:p>
    <w:p>
      <w:pPr>
        <w:keepNext w:val="0"/>
        <w:keepLines w:val="0"/>
        <w:pageBreakBefore w:val="0"/>
        <w:widowControl w:val="0"/>
        <w:numPr>
          <w:ilvl w:val="0"/>
          <w:numId w:val="28"/>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综合知识和能力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E、创新知识和能力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答案（仅供参考）：AB  解析：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面试评价阶段一般采用（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）对应聘者进行评价。   </w:t>
      </w:r>
    </w:p>
    <w:p>
      <w:pPr>
        <w:keepNext w:val="0"/>
        <w:keepLines w:val="0"/>
        <w:pageBreakBefore w:val="0"/>
        <w:widowControl w:val="0"/>
        <w:numPr>
          <w:ilvl w:val="0"/>
          <w:numId w:val="4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评语式评估   B、量表式评估   C、评分式评估   D、定量式评估   E、标准式评估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答案（仅供参考）：AC  解析：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情境模拟测试的主要特点是针对（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）进行测试。   </w:t>
      </w:r>
    </w:p>
    <w:p>
      <w:pPr>
        <w:keepNext w:val="0"/>
        <w:keepLines w:val="0"/>
        <w:pageBreakBefore w:val="0"/>
        <w:widowControl w:val="0"/>
        <w:numPr>
          <w:ilvl w:val="0"/>
          <w:numId w:val="41"/>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被试者明显的行为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B、被试者实际的操作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C、被试者工作效率   </w:t>
      </w:r>
    </w:p>
    <w:p>
      <w:pPr>
        <w:keepNext w:val="0"/>
        <w:keepLines w:val="0"/>
        <w:pageBreakBefore w:val="0"/>
        <w:widowControl w:val="0"/>
        <w:numPr>
          <w:ilvl w:val="0"/>
          <w:numId w:val="28"/>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被试者的心理素质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E、书面测试无法准确测试的项目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答案（仅供参考）：ABCE  解析：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对企业招聘活动过程的评估，主要采用的评价指标有（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42"/>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信度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B、标准差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C、效度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D、准确度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E、公平程度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答案（仅供参考）：ACE  解析：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作业组是企业中最基本的协作方式，需要成立作业组的情形包括（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43"/>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生产作业需工人共同完成   B、看管大型复杂的机器设备   C、工人的工作彼此密切相关   D、为了便于加强管理和交流   E、需要明确分工协作的关系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答案（仅供参考）：ABCDE  解析：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三维培训需求分析模型是一种基于（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）的培训需求分析方法。   </w:t>
      </w:r>
    </w:p>
    <w:p>
      <w:pPr>
        <w:keepNext w:val="0"/>
        <w:keepLines w:val="0"/>
        <w:pageBreakBefore w:val="0"/>
        <w:widowControl w:val="0"/>
        <w:numPr>
          <w:ilvl w:val="0"/>
          <w:numId w:val="44"/>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岗位分析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B、组织整体战略目标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C、人才测评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D、未来培训需求分析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E、岗位胜任力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 CE  解析：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企业可以通过多种形式与商学院合作，主要包括（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45"/>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组织员工到商学院脱产学习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B、开设联合课程，为企业定向培养员工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C、对商学院教学计划提出修改意见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D、商学院提供长期的知识传播培训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E、共同开展案例编撰、企业文化研究等专项课题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答案（仅供参考）：ABCDE  解析：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通过调查收集到培训评估的信息包括（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46"/>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培训师调查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B、培训需求调查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C、培训内容调查   </w:t>
      </w:r>
    </w:p>
    <w:p>
      <w:pPr>
        <w:keepNext w:val="0"/>
        <w:keepLines w:val="0"/>
        <w:pageBreakBefore w:val="0"/>
        <w:widowControl w:val="0"/>
        <w:numPr>
          <w:ilvl w:val="0"/>
          <w:numId w:val="28"/>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培训组织调查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E、特殊项目调查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 ABCD  </w:t>
      </w:r>
      <w:r>
        <w:rPr>
          <w:rFonts w:hint="eastAsia" w:ascii="宋体" w:hAnsi="宋体" w:eastAsia="宋体" w:cs="宋体"/>
          <w:sz w:val="24"/>
          <w:szCs w:val="24"/>
          <w:lang w:eastAsia="zh-CN"/>
        </w:rPr>
        <w:t>解析</w:t>
      </w:r>
      <w:r>
        <w:rPr>
          <w:rFonts w:hint="eastAsia" w:ascii="宋体" w:hAnsi="宋体" w:eastAsia="宋体" w:cs="宋体"/>
          <w:sz w:val="24"/>
          <w:szCs w:val="24"/>
        </w:rPr>
        <w:t xml:space="preserve">： P161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场地拓展训练可以使团队获得多方面收益和改善，包括（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47"/>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创新与发展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B、共同愿景   C、沟通与默契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D、心态和士气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E、变革与学习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 BCDE  解析：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培训服务制度条款需要明确的内容，包括（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48"/>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部门经理人员的意见   </w:t>
      </w:r>
    </w:p>
    <w:p>
      <w:pPr>
        <w:keepNext w:val="0"/>
        <w:keepLines w:val="0"/>
        <w:pageBreakBefore w:val="0"/>
        <w:widowControl w:val="0"/>
        <w:numPr>
          <w:ilvl w:val="0"/>
          <w:numId w:val="48"/>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参加培训的项目和目的   </w:t>
      </w:r>
    </w:p>
    <w:p>
      <w:pPr>
        <w:keepNext w:val="0"/>
        <w:keepLines w:val="0"/>
        <w:pageBreakBefore w:val="0"/>
        <w:widowControl w:val="0"/>
        <w:numPr>
          <w:ilvl w:val="0"/>
          <w:numId w:val="48"/>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培训服务协议签订后，方可参加培训   </w:t>
      </w:r>
    </w:p>
    <w:p>
      <w:pPr>
        <w:keepNext w:val="0"/>
        <w:keepLines w:val="0"/>
        <w:pageBreakBefore w:val="0"/>
        <w:widowControl w:val="0"/>
        <w:numPr>
          <w:ilvl w:val="0"/>
          <w:numId w:val="48"/>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培训申请被批准后，培训服务协议签订手续   </w:t>
      </w:r>
    </w:p>
    <w:p>
      <w:pPr>
        <w:keepNext w:val="0"/>
        <w:keepLines w:val="0"/>
        <w:pageBreakBefore w:val="0"/>
        <w:widowControl w:val="0"/>
        <w:numPr>
          <w:ilvl w:val="0"/>
          <w:numId w:val="48"/>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根据个人和组织需要，向培训管理部门提出申请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 CDE  解析： P210页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在绩效管理的准备阶段，绩效管理人员应完成的工作有（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49"/>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考评方法的选择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B、考评要素的确定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C、绩效管理对象的确定   </w:t>
      </w:r>
    </w:p>
    <w:p>
      <w:pPr>
        <w:keepNext w:val="0"/>
        <w:keepLines w:val="0"/>
        <w:pageBreakBefore w:val="0"/>
        <w:widowControl w:val="0"/>
        <w:numPr>
          <w:ilvl w:val="0"/>
          <w:numId w:val="16"/>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标准体系的确定   E、对实施步骤提出具体要求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答案（仅供参考）：ABCE  解析： P221页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绩效管理考评阶段需要做好的组织实施工作，包括（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5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考评方法的再审核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B、考评的准确性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C、考评结果的反馈方式   </w:t>
      </w:r>
    </w:p>
    <w:p>
      <w:pPr>
        <w:keepNext w:val="0"/>
        <w:keepLines w:val="0"/>
        <w:pageBreakBefore w:val="0"/>
        <w:widowControl w:val="0"/>
        <w:numPr>
          <w:ilvl w:val="0"/>
          <w:numId w:val="16"/>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考评的公正性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E、考评使用表格的再检验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答案（仅供参考）：BCD  解析：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）属于行为导向型主观考评方法。   </w:t>
      </w:r>
    </w:p>
    <w:p>
      <w:pPr>
        <w:keepNext w:val="0"/>
        <w:keepLines w:val="0"/>
        <w:pageBreakBefore w:val="0"/>
        <w:widowControl w:val="0"/>
        <w:numPr>
          <w:ilvl w:val="0"/>
          <w:numId w:val="51"/>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行为观察法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B、成对比较法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C、选择排列法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D、强制分布法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E、关键事件法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答案（仅供参考）：BCD  解析：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以下关于目标管理法的说法，正确的有（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52"/>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能为晋升决策提供依据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B、很少出现评价失误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C、能提高员工工作积极性   </w:t>
      </w:r>
    </w:p>
    <w:p>
      <w:pPr>
        <w:keepNext w:val="0"/>
        <w:keepLines w:val="0"/>
        <w:pageBreakBefore w:val="0"/>
        <w:widowControl w:val="0"/>
        <w:numPr>
          <w:ilvl w:val="0"/>
          <w:numId w:val="16"/>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可以进行横向比较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E、适合于给员工提出建议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答案（仅供参考）：BCE   解析： P254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绩效反馈面谈的主要目的包括（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53"/>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使员工认识到自己取得的进步和存在的缺点，促进其改善绩效   </w:t>
      </w:r>
    </w:p>
    <w:p>
      <w:pPr>
        <w:keepNext w:val="0"/>
        <w:keepLines w:val="0"/>
        <w:pageBreakBefore w:val="0"/>
        <w:widowControl w:val="0"/>
        <w:numPr>
          <w:ilvl w:val="0"/>
          <w:numId w:val="53"/>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对绩效评价的结果达成共识，分析原因，找出需要改进的方面   </w:t>
      </w:r>
    </w:p>
    <w:p>
      <w:pPr>
        <w:keepNext w:val="0"/>
        <w:keepLines w:val="0"/>
        <w:pageBreakBefore w:val="0"/>
        <w:widowControl w:val="0"/>
        <w:numPr>
          <w:ilvl w:val="0"/>
          <w:numId w:val="53"/>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制定绩效改进计划，共同确定下一个绩效管理周期的绩效目标   </w:t>
      </w:r>
    </w:p>
    <w:p>
      <w:pPr>
        <w:keepNext w:val="0"/>
        <w:keepLines w:val="0"/>
        <w:pageBreakBefore w:val="0"/>
        <w:widowControl w:val="0"/>
        <w:numPr>
          <w:ilvl w:val="0"/>
          <w:numId w:val="53"/>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为员工的职业生涯发展规划提供信息，并帮助其明确发展方向   </w:t>
      </w:r>
    </w:p>
    <w:p>
      <w:pPr>
        <w:keepNext w:val="0"/>
        <w:keepLines w:val="0"/>
        <w:pageBreakBefore w:val="0"/>
        <w:widowControl w:val="0"/>
        <w:numPr>
          <w:ilvl w:val="0"/>
          <w:numId w:val="53"/>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揭示绩效管理运行系统存在的问题和不足，以便进行必要改进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答案（仅供参考）：ABCD  解析： P270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）属于外部薪酬。   </w:t>
      </w:r>
    </w:p>
    <w:p>
      <w:pPr>
        <w:keepNext w:val="0"/>
        <w:keepLines w:val="0"/>
        <w:pageBreakBefore w:val="0"/>
        <w:widowControl w:val="0"/>
        <w:numPr>
          <w:ilvl w:val="0"/>
          <w:numId w:val="54"/>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基本工资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B、绩效工资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C、社会保险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D、晋升机会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E、额外津贴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答案（仅供参考）：ABCE  解析：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）属于日常薪酬管理工作。   </w:t>
      </w:r>
    </w:p>
    <w:p>
      <w:pPr>
        <w:keepNext w:val="0"/>
        <w:keepLines w:val="0"/>
        <w:pageBreakBefore w:val="0"/>
        <w:widowControl w:val="0"/>
        <w:numPr>
          <w:ilvl w:val="0"/>
          <w:numId w:val="55"/>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开展薪酬的市场调查   B、制定年度员工薪酬激励计划   C、调查了解各类员工薪酬状况   D、进行员工薪酬水平长期预测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E、报告期内对人工成本进行核算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答案（仅供参考）：ABCE  解析： P286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企业实行岗位薪酬体系，应当达到的要求包括（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56"/>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薪酬水平较高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B、组织富有灵活性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C、工作对象比较固定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 xml:space="preserve">岗位说明书清楚明晰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E、组织环境比较稳定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 CDE  解析： P287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岗位评价需要运用（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）等多种知识、技术和方法。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A、劳动心理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B、数理统计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C、劳动卫生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D、劳动组织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E、环境监测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 ABCDE  解析： P309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以下岗位评价指标中，属于测评指标的有（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57"/>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劳动姿势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B、体力劳动强度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C、人员流向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D、操作复杂程度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E、粉尘危害程度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 ABCDE  解析：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劳动分配率的大小直接受（</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）等指标的制约和影响。   </w:t>
      </w:r>
    </w:p>
    <w:p>
      <w:pPr>
        <w:keepNext w:val="0"/>
        <w:keepLines w:val="0"/>
        <w:pageBreakBefore w:val="0"/>
        <w:widowControl w:val="0"/>
        <w:numPr>
          <w:ilvl w:val="0"/>
          <w:numId w:val="58"/>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企业销售收入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B、企业利润额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C、企业人工费用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D、企业增加值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E、企业成本总额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答案（仅供参考）：ABDE  解析： P339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与劳动争议处理制度在协调劳动关系运行中的功能相比，企业的民主管理制度是一种（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）方式。   </w:t>
      </w:r>
    </w:p>
    <w:p>
      <w:pPr>
        <w:keepNext w:val="0"/>
        <w:keepLines w:val="0"/>
        <w:pageBreakBefore w:val="0"/>
        <w:widowControl w:val="0"/>
        <w:numPr>
          <w:ilvl w:val="0"/>
          <w:numId w:val="59"/>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横向协调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B、自行协调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C、内部协调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D、外部协调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E、事前协调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 BC  解析：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企业劳动关系调整信息的收集和处理，包括（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）环节。   </w:t>
      </w:r>
    </w:p>
    <w:p>
      <w:pPr>
        <w:keepNext w:val="0"/>
        <w:keepLines w:val="0"/>
        <w:pageBreakBefore w:val="0"/>
        <w:widowControl w:val="0"/>
        <w:numPr>
          <w:ilvl w:val="0"/>
          <w:numId w:val="6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信息收集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B、检查核对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C、信息加工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D、信息运输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E、信息存储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 ABCD  解析：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劳动纪律的主要内容包括（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61"/>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时间规则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B、编制定员规则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C、组织规则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D、劳动定额规则   E、岗位规则   </w:t>
      </w:r>
    </w:p>
    <w:p>
      <w:pPr>
        <w:keepNext w:val="0"/>
        <w:keepLines w:val="0"/>
        <w:pageBreakBefore w:val="0"/>
        <w:widowControl w:val="0"/>
        <w:numPr>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 ACE  解析：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集体合同在协调劳动关系中的重要作用体现在（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62"/>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维护职工的合法权益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B、加强企业的民主管理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C、有利于调解处理劳动争议   </w:t>
      </w:r>
    </w:p>
    <w:p>
      <w:pPr>
        <w:keepNext w:val="0"/>
        <w:keepLines w:val="0"/>
        <w:pageBreakBefore w:val="0"/>
        <w:widowControl w:val="0"/>
        <w:numPr>
          <w:ilvl w:val="0"/>
          <w:numId w:val="11"/>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有利于企业约束员工行为   E、弥补劳动法律法规的不足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答案（仅供参考）：ABCE  解析：   </w:t>
      </w:r>
    </w:p>
    <w:p>
      <w:pPr>
        <w:keepNext w:val="0"/>
        <w:keepLines w:val="0"/>
        <w:pageBreakBefore w:val="0"/>
        <w:widowControl w:val="0"/>
        <w:numPr>
          <w:ilvl w:val="0"/>
          <w:numId w:val="35"/>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劳动争议调解委员会职责包括（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numPr>
          <w:ilvl w:val="0"/>
          <w:numId w:val="63"/>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 xml:space="preserve">强制当事人履行调解协议   B、聘任、解聘和管理调解员   </w:t>
      </w:r>
    </w:p>
    <w:p>
      <w:pPr>
        <w:keepNext w:val="0"/>
        <w:keepLines w:val="0"/>
        <w:pageBreakBefore w:val="0"/>
        <w:widowControl w:val="0"/>
        <w:numPr>
          <w:ilvl w:val="0"/>
          <w:numId w:val="63"/>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宣传劳动保障法律、法规和政策   D、对本企业发生的劳动争议进行调解   </w:t>
      </w:r>
    </w:p>
    <w:p>
      <w:pPr>
        <w:keepNext w:val="0"/>
        <w:keepLines w:val="0"/>
        <w:pageBreakBefore w:val="0"/>
        <w:widowControl w:val="0"/>
        <w:numPr>
          <w:ilvl w:val="0"/>
          <w:numId w:val="11"/>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协助企业建立劳动争议预防预警机制   </w:t>
      </w:r>
    </w:p>
    <w:p>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sz w:val="24"/>
          <w:szCs w:val="24"/>
        </w:rPr>
        <w:t>答案（仅供参考）： BCDE  解析：</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8B2446"/>
    <w:multiLevelType w:val="singleLevel"/>
    <w:tmpl w:val="878B2446"/>
    <w:lvl w:ilvl="0" w:tentative="0">
      <w:start w:val="1"/>
      <w:numFmt w:val="upperLetter"/>
      <w:suff w:val="nothing"/>
      <w:lvlText w:val="%1、"/>
      <w:lvlJc w:val="left"/>
    </w:lvl>
  </w:abstractNum>
  <w:abstractNum w:abstractNumId="1">
    <w:nsid w:val="8DF5B2EA"/>
    <w:multiLevelType w:val="singleLevel"/>
    <w:tmpl w:val="8DF5B2EA"/>
    <w:lvl w:ilvl="0" w:tentative="0">
      <w:start w:val="64"/>
      <w:numFmt w:val="decimal"/>
      <w:suff w:val="nothing"/>
      <w:lvlText w:val="%1、"/>
      <w:lvlJc w:val="left"/>
    </w:lvl>
  </w:abstractNum>
  <w:abstractNum w:abstractNumId="2">
    <w:nsid w:val="9024519E"/>
    <w:multiLevelType w:val="singleLevel"/>
    <w:tmpl w:val="9024519E"/>
    <w:lvl w:ilvl="0" w:tentative="0">
      <w:start w:val="1"/>
      <w:numFmt w:val="upperLetter"/>
      <w:suff w:val="nothing"/>
      <w:lvlText w:val="%1、"/>
      <w:lvlJc w:val="left"/>
    </w:lvl>
  </w:abstractNum>
  <w:abstractNum w:abstractNumId="3">
    <w:nsid w:val="9092AB4C"/>
    <w:multiLevelType w:val="singleLevel"/>
    <w:tmpl w:val="9092AB4C"/>
    <w:lvl w:ilvl="0" w:tentative="0">
      <w:start w:val="1"/>
      <w:numFmt w:val="upperLetter"/>
      <w:suff w:val="nothing"/>
      <w:lvlText w:val="%1、"/>
      <w:lvlJc w:val="left"/>
    </w:lvl>
  </w:abstractNum>
  <w:abstractNum w:abstractNumId="4">
    <w:nsid w:val="9455E8D9"/>
    <w:multiLevelType w:val="singleLevel"/>
    <w:tmpl w:val="9455E8D9"/>
    <w:lvl w:ilvl="0" w:tentative="0">
      <w:start w:val="96"/>
      <w:numFmt w:val="decimal"/>
      <w:suff w:val="nothing"/>
      <w:lvlText w:val="%1、"/>
      <w:lvlJc w:val="left"/>
    </w:lvl>
  </w:abstractNum>
  <w:abstractNum w:abstractNumId="5">
    <w:nsid w:val="96107183"/>
    <w:multiLevelType w:val="singleLevel"/>
    <w:tmpl w:val="96107183"/>
    <w:lvl w:ilvl="0" w:tentative="0">
      <w:start w:val="1"/>
      <w:numFmt w:val="upperLetter"/>
      <w:suff w:val="nothing"/>
      <w:lvlText w:val="%1、"/>
      <w:lvlJc w:val="left"/>
    </w:lvl>
  </w:abstractNum>
  <w:abstractNum w:abstractNumId="6">
    <w:nsid w:val="9F0839F5"/>
    <w:multiLevelType w:val="singleLevel"/>
    <w:tmpl w:val="9F0839F5"/>
    <w:lvl w:ilvl="0" w:tentative="0">
      <w:start w:val="1"/>
      <w:numFmt w:val="upperLetter"/>
      <w:suff w:val="nothing"/>
      <w:lvlText w:val="%1、"/>
      <w:lvlJc w:val="left"/>
    </w:lvl>
  </w:abstractNum>
  <w:abstractNum w:abstractNumId="7">
    <w:nsid w:val="A475C06B"/>
    <w:multiLevelType w:val="singleLevel"/>
    <w:tmpl w:val="A475C06B"/>
    <w:lvl w:ilvl="0" w:tentative="0">
      <w:start w:val="35"/>
      <w:numFmt w:val="decimal"/>
      <w:suff w:val="space"/>
      <w:lvlText w:val="%1."/>
      <w:lvlJc w:val="left"/>
    </w:lvl>
  </w:abstractNum>
  <w:abstractNum w:abstractNumId="8">
    <w:nsid w:val="A68F4858"/>
    <w:multiLevelType w:val="singleLevel"/>
    <w:tmpl w:val="A68F4858"/>
    <w:lvl w:ilvl="0" w:tentative="0">
      <w:start w:val="1"/>
      <w:numFmt w:val="upperLetter"/>
      <w:suff w:val="nothing"/>
      <w:lvlText w:val="%1、"/>
      <w:lvlJc w:val="left"/>
    </w:lvl>
  </w:abstractNum>
  <w:abstractNum w:abstractNumId="9">
    <w:nsid w:val="A6EC93F3"/>
    <w:multiLevelType w:val="singleLevel"/>
    <w:tmpl w:val="A6EC93F3"/>
    <w:lvl w:ilvl="0" w:tentative="0">
      <w:start w:val="1"/>
      <w:numFmt w:val="upperLetter"/>
      <w:suff w:val="nothing"/>
      <w:lvlText w:val="%1、"/>
      <w:lvlJc w:val="left"/>
    </w:lvl>
  </w:abstractNum>
  <w:abstractNum w:abstractNumId="10">
    <w:nsid w:val="AB285F6A"/>
    <w:multiLevelType w:val="singleLevel"/>
    <w:tmpl w:val="AB285F6A"/>
    <w:lvl w:ilvl="0" w:tentative="0">
      <w:start w:val="1"/>
      <w:numFmt w:val="upperLetter"/>
      <w:suff w:val="nothing"/>
      <w:lvlText w:val="%1、"/>
      <w:lvlJc w:val="left"/>
    </w:lvl>
  </w:abstractNum>
  <w:abstractNum w:abstractNumId="11">
    <w:nsid w:val="B2F70580"/>
    <w:multiLevelType w:val="singleLevel"/>
    <w:tmpl w:val="B2F70580"/>
    <w:lvl w:ilvl="0" w:tentative="0">
      <w:start w:val="1"/>
      <w:numFmt w:val="upperLetter"/>
      <w:suff w:val="nothing"/>
      <w:lvlText w:val="%1、"/>
      <w:lvlJc w:val="left"/>
    </w:lvl>
  </w:abstractNum>
  <w:abstractNum w:abstractNumId="12">
    <w:nsid w:val="B3BF6F54"/>
    <w:multiLevelType w:val="singleLevel"/>
    <w:tmpl w:val="B3BF6F54"/>
    <w:lvl w:ilvl="0" w:tentative="0">
      <w:start w:val="1"/>
      <w:numFmt w:val="upperLetter"/>
      <w:suff w:val="nothing"/>
      <w:lvlText w:val="%1、"/>
      <w:lvlJc w:val="left"/>
    </w:lvl>
  </w:abstractNum>
  <w:abstractNum w:abstractNumId="13">
    <w:nsid w:val="B4A59CA5"/>
    <w:multiLevelType w:val="singleLevel"/>
    <w:tmpl w:val="B4A59CA5"/>
    <w:lvl w:ilvl="0" w:tentative="0">
      <w:start w:val="1"/>
      <w:numFmt w:val="upperLetter"/>
      <w:suff w:val="nothing"/>
      <w:lvlText w:val="%1、"/>
      <w:lvlJc w:val="left"/>
    </w:lvl>
  </w:abstractNum>
  <w:abstractNum w:abstractNumId="14">
    <w:nsid w:val="BD427F22"/>
    <w:multiLevelType w:val="singleLevel"/>
    <w:tmpl w:val="BD427F22"/>
    <w:lvl w:ilvl="0" w:tentative="0">
      <w:start w:val="1"/>
      <w:numFmt w:val="upperLetter"/>
      <w:suff w:val="nothing"/>
      <w:lvlText w:val="%1、"/>
      <w:lvlJc w:val="left"/>
    </w:lvl>
  </w:abstractNum>
  <w:abstractNum w:abstractNumId="15">
    <w:nsid w:val="D409364A"/>
    <w:multiLevelType w:val="singleLevel"/>
    <w:tmpl w:val="D409364A"/>
    <w:lvl w:ilvl="0" w:tentative="0">
      <w:start w:val="1"/>
      <w:numFmt w:val="upperLetter"/>
      <w:suff w:val="nothing"/>
      <w:lvlText w:val="%1、"/>
      <w:lvlJc w:val="left"/>
    </w:lvl>
  </w:abstractNum>
  <w:abstractNum w:abstractNumId="16">
    <w:nsid w:val="DABA82F6"/>
    <w:multiLevelType w:val="singleLevel"/>
    <w:tmpl w:val="DABA82F6"/>
    <w:lvl w:ilvl="0" w:tentative="0">
      <w:start w:val="60"/>
      <w:numFmt w:val="decimal"/>
      <w:suff w:val="nothing"/>
      <w:lvlText w:val="%1、"/>
      <w:lvlJc w:val="left"/>
    </w:lvl>
  </w:abstractNum>
  <w:abstractNum w:abstractNumId="17">
    <w:nsid w:val="DAE03B26"/>
    <w:multiLevelType w:val="singleLevel"/>
    <w:tmpl w:val="DAE03B26"/>
    <w:lvl w:ilvl="0" w:tentative="0">
      <w:start w:val="1"/>
      <w:numFmt w:val="upperLetter"/>
      <w:suff w:val="nothing"/>
      <w:lvlText w:val="%1、"/>
      <w:lvlJc w:val="left"/>
    </w:lvl>
  </w:abstractNum>
  <w:abstractNum w:abstractNumId="18">
    <w:nsid w:val="DCBA3932"/>
    <w:multiLevelType w:val="singleLevel"/>
    <w:tmpl w:val="DCBA3932"/>
    <w:lvl w:ilvl="0" w:tentative="0">
      <w:start w:val="1"/>
      <w:numFmt w:val="upperLetter"/>
      <w:suff w:val="nothing"/>
      <w:lvlText w:val="%1、"/>
      <w:lvlJc w:val="left"/>
    </w:lvl>
  </w:abstractNum>
  <w:abstractNum w:abstractNumId="19">
    <w:nsid w:val="E3533A0C"/>
    <w:multiLevelType w:val="singleLevel"/>
    <w:tmpl w:val="E3533A0C"/>
    <w:lvl w:ilvl="0" w:tentative="0">
      <w:start w:val="1"/>
      <w:numFmt w:val="upperLetter"/>
      <w:suff w:val="nothing"/>
      <w:lvlText w:val="%1、"/>
      <w:lvlJc w:val="left"/>
    </w:lvl>
  </w:abstractNum>
  <w:abstractNum w:abstractNumId="20">
    <w:nsid w:val="E520AD36"/>
    <w:multiLevelType w:val="singleLevel"/>
    <w:tmpl w:val="E520AD36"/>
    <w:lvl w:ilvl="0" w:tentative="0">
      <w:start w:val="1"/>
      <w:numFmt w:val="upperLetter"/>
      <w:suff w:val="nothing"/>
      <w:lvlText w:val="%1、"/>
      <w:lvlJc w:val="left"/>
    </w:lvl>
  </w:abstractNum>
  <w:abstractNum w:abstractNumId="21">
    <w:nsid w:val="E89CB23D"/>
    <w:multiLevelType w:val="singleLevel"/>
    <w:tmpl w:val="E89CB23D"/>
    <w:lvl w:ilvl="0" w:tentative="0">
      <w:start w:val="1"/>
      <w:numFmt w:val="upperLetter"/>
      <w:suff w:val="nothing"/>
      <w:lvlText w:val="%1、"/>
      <w:lvlJc w:val="left"/>
    </w:lvl>
  </w:abstractNum>
  <w:abstractNum w:abstractNumId="22">
    <w:nsid w:val="ED464315"/>
    <w:multiLevelType w:val="singleLevel"/>
    <w:tmpl w:val="ED464315"/>
    <w:lvl w:ilvl="0" w:tentative="0">
      <w:start w:val="89"/>
      <w:numFmt w:val="decimal"/>
      <w:suff w:val="nothing"/>
      <w:lvlText w:val="%1、"/>
      <w:lvlJc w:val="left"/>
    </w:lvl>
  </w:abstractNum>
  <w:abstractNum w:abstractNumId="23">
    <w:nsid w:val="FD98E00A"/>
    <w:multiLevelType w:val="singleLevel"/>
    <w:tmpl w:val="FD98E00A"/>
    <w:lvl w:ilvl="0" w:tentative="0">
      <w:start w:val="1"/>
      <w:numFmt w:val="upperLetter"/>
      <w:suff w:val="nothing"/>
      <w:lvlText w:val="%1、"/>
      <w:lvlJc w:val="left"/>
    </w:lvl>
  </w:abstractNum>
  <w:abstractNum w:abstractNumId="24">
    <w:nsid w:val="037A0979"/>
    <w:multiLevelType w:val="singleLevel"/>
    <w:tmpl w:val="037A0979"/>
    <w:lvl w:ilvl="0" w:tentative="0">
      <w:start w:val="1"/>
      <w:numFmt w:val="upperLetter"/>
      <w:suff w:val="nothing"/>
      <w:lvlText w:val="%1、"/>
      <w:lvlJc w:val="left"/>
    </w:lvl>
  </w:abstractNum>
  <w:abstractNum w:abstractNumId="25">
    <w:nsid w:val="0BAB27B6"/>
    <w:multiLevelType w:val="singleLevel"/>
    <w:tmpl w:val="0BAB27B6"/>
    <w:lvl w:ilvl="0" w:tentative="0">
      <w:start w:val="1"/>
      <w:numFmt w:val="upperLetter"/>
      <w:suff w:val="nothing"/>
      <w:lvlText w:val="%1、"/>
      <w:lvlJc w:val="left"/>
    </w:lvl>
  </w:abstractNum>
  <w:abstractNum w:abstractNumId="26">
    <w:nsid w:val="1169DF59"/>
    <w:multiLevelType w:val="singleLevel"/>
    <w:tmpl w:val="1169DF59"/>
    <w:lvl w:ilvl="0" w:tentative="0">
      <w:start w:val="1"/>
      <w:numFmt w:val="upperLetter"/>
      <w:suff w:val="nothing"/>
      <w:lvlText w:val="%1、"/>
      <w:lvlJc w:val="left"/>
    </w:lvl>
  </w:abstractNum>
  <w:abstractNum w:abstractNumId="27">
    <w:nsid w:val="142E3FD3"/>
    <w:multiLevelType w:val="singleLevel"/>
    <w:tmpl w:val="142E3FD3"/>
    <w:lvl w:ilvl="0" w:tentative="0">
      <w:start w:val="1"/>
      <w:numFmt w:val="upperLetter"/>
      <w:suff w:val="nothing"/>
      <w:lvlText w:val="%1、"/>
      <w:lvlJc w:val="left"/>
    </w:lvl>
  </w:abstractNum>
  <w:abstractNum w:abstractNumId="28">
    <w:nsid w:val="154CA2EA"/>
    <w:multiLevelType w:val="singleLevel"/>
    <w:tmpl w:val="154CA2EA"/>
    <w:lvl w:ilvl="0" w:tentative="0">
      <w:start w:val="1"/>
      <w:numFmt w:val="upperLetter"/>
      <w:suff w:val="nothing"/>
      <w:lvlText w:val="%1、"/>
      <w:lvlJc w:val="left"/>
    </w:lvl>
  </w:abstractNum>
  <w:abstractNum w:abstractNumId="29">
    <w:nsid w:val="15DC5243"/>
    <w:multiLevelType w:val="singleLevel"/>
    <w:tmpl w:val="15DC5243"/>
    <w:lvl w:ilvl="0" w:tentative="0">
      <w:start w:val="1"/>
      <w:numFmt w:val="upperLetter"/>
      <w:suff w:val="nothing"/>
      <w:lvlText w:val="%1、"/>
      <w:lvlJc w:val="left"/>
    </w:lvl>
  </w:abstractNum>
  <w:abstractNum w:abstractNumId="30">
    <w:nsid w:val="1681FA50"/>
    <w:multiLevelType w:val="singleLevel"/>
    <w:tmpl w:val="1681FA50"/>
    <w:lvl w:ilvl="0" w:tentative="0">
      <w:start w:val="1"/>
      <w:numFmt w:val="upperLetter"/>
      <w:suff w:val="nothing"/>
      <w:lvlText w:val="%1、"/>
      <w:lvlJc w:val="left"/>
    </w:lvl>
  </w:abstractNum>
  <w:abstractNum w:abstractNumId="31">
    <w:nsid w:val="1A6F9E87"/>
    <w:multiLevelType w:val="singleLevel"/>
    <w:tmpl w:val="1A6F9E87"/>
    <w:lvl w:ilvl="0" w:tentative="0">
      <w:start w:val="1"/>
      <w:numFmt w:val="upperLetter"/>
      <w:suff w:val="nothing"/>
      <w:lvlText w:val="%1、"/>
      <w:lvlJc w:val="left"/>
    </w:lvl>
  </w:abstractNum>
  <w:abstractNum w:abstractNumId="32">
    <w:nsid w:val="1D29C399"/>
    <w:multiLevelType w:val="singleLevel"/>
    <w:tmpl w:val="1D29C399"/>
    <w:lvl w:ilvl="0" w:tentative="0">
      <w:start w:val="1"/>
      <w:numFmt w:val="upperLetter"/>
      <w:suff w:val="nothing"/>
      <w:lvlText w:val="%1、"/>
      <w:lvlJc w:val="left"/>
    </w:lvl>
  </w:abstractNum>
  <w:abstractNum w:abstractNumId="33">
    <w:nsid w:val="20719E0B"/>
    <w:multiLevelType w:val="singleLevel"/>
    <w:tmpl w:val="20719E0B"/>
    <w:lvl w:ilvl="0" w:tentative="0">
      <w:start w:val="1"/>
      <w:numFmt w:val="upperLetter"/>
      <w:suff w:val="nothing"/>
      <w:lvlText w:val="%1、"/>
      <w:lvlJc w:val="left"/>
    </w:lvl>
  </w:abstractNum>
  <w:abstractNum w:abstractNumId="34">
    <w:nsid w:val="2101B662"/>
    <w:multiLevelType w:val="singleLevel"/>
    <w:tmpl w:val="2101B662"/>
    <w:lvl w:ilvl="0" w:tentative="0">
      <w:start w:val="1"/>
      <w:numFmt w:val="upperLetter"/>
      <w:suff w:val="nothing"/>
      <w:lvlText w:val="%1、"/>
      <w:lvlJc w:val="left"/>
    </w:lvl>
  </w:abstractNum>
  <w:abstractNum w:abstractNumId="35">
    <w:nsid w:val="21877FDB"/>
    <w:multiLevelType w:val="singleLevel"/>
    <w:tmpl w:val="21877FDB"/>
    <w:lvl w:ilvl="0" w:tentative="0">
      <w:start w:val="1"/>
      <w:numFmt w:val="upperLetter"/>
      <w:suff w:val="nothing"/>
      <w:lvlText w:val="%1、"/>
      <w:lvlJc w:val="left"/>
    </w:lvl>
  </w:abstractNum>
  <w:abstractNum w:abstractNumId="36">
    <w:nsid w:val="21AD3F6A"/>
    <w:multiLevelType w:val="singleLevel"/>
    <w:tmpl w:val="21AD3F6A"/>
    <w:lvl w:ilvl="0" w:tentative="0">
      <w:start w:val="1"/>
      <w:numFmt w:val="upperLetter"/>
      <w:suff w:val="nothing"/>
      <w:lvlText w:val="%1、"/>
      <w:lvlJc w:val="left"/>
    </w:lvl>
  </w:abstractNum>
  <w:abstractNum w:abstractNumId="37">
    <w:nsid w:val="230DA6F4"/>
    <w:multiLevelType w:val="singleLevel"/>
    <w:tmpl w:val="230DA6F4"/>
    <w:lvl w:ilvl="0" w:tentative="0">
      <w:start w:val="1"/>
      <w:numFmt w:val="upperLetter"/>
      <w:suff w:val="nothing"/>
      <w:lvlText w:val="%1、"/>
      <w:lvlJc w:val="left"/>
    </w:lvl>
  </w:abstractNum>
  <w:abstractNum w:abstractNumId="38">
    <w:nsid w:val="28994D68"/>
    <w:multiLevelType w:val="singleLevel"/>
    <w:tmpl w:val="28994D68"/>
    <w:lvl w:ilvl="0" w:tentative="0">
      <w:start w:val="1"/>
      <w:numFmt w:val="upperLetter"/>
      <w:suff w:val="nothing"/>
      <w:lvlText w:val="%1、"/>
      <w:lvlJc w:val="left"/>
    </w:lvl>
  </w:abstractNum>
  <w:abstractNum w:abstractNumId="39">
    <w:nsid w:val="2AB489D0"/>
    <w:multiLevelType w:val="singleLevel"/>
    <w:tmpl w:val="2AB489D0"/>
    <w:lvl w:ilvl="0" w:tentative="0">
      <w:start w:val="1"/>
      <w:numFmt w:val="upperLetter"/>
      <w:lvlText w:val="%1."/>
      <w:lvlJc w:val="left"/>
      <w:pPr>
        <w:tabs>
          <w:tab w:val="left" w:pos="312"/>
        </w:tabs>
      </w:pPr>
    </w:lvl>
  </w:abstractNum>
  <w:abstractNum w:abstractNumId="40">
    <w:nsid w:val="32245324"/>
    <w:multiLevelType w:val="singleLevel"/>
    <w:tmpl w:val="32245324"/>
    <w:lvl w:ilvl="0" w:tentative="0">
      <w:start w:val="1"/>
      <w:numFmt w:val="upperLetter"/>
      <w:suff w:val="nothing"/>
      <w:lvlText w:val="%1、"/>
      <w:lvlJc w:val="left"/>
    </w:lvl>
  </w:abstractNum>
  <w:abstractNum w:abstractNumId="41">
    <w:nsid w:val="33786019"/>
    <w:multiLevelType w:val="singleLevel"/>
    <w:tmpl w:val="33786019"/>
    <w:lvl w:ilvl="0" w:tentative="0">
      <w:start w:val="1"/>
      <w:numFmt w:val="upperLetter"/>
      <w:suff w:val="nothing"/>
      <w:lvlText w:val="%1、"/>
      <w:lvlJc w:val="left"/>
    </w:lvl>
  </w:abstractNum>
  <w:abstractNum w:abstractNumId="42">
    <w:nsid w:val="3520408C"/>
    <w:multiLevelType w:val="singleLevel"/>
    <w:tmpl w:val="3520408C"/>
    <w:lvl w:ilvl="0" w:tentative="0">
      <w:start w:val="1"/>
      <w:numFmt w:val="upperLetter"/>
      <w:suff w:val="nothing"/>
      <w:lvlText w:val="%1、"/>
      <w:lvlJc w:val="left"/>
    </w:lvl>
  </w:abstractNum>
  <w:abstractNum w:abstractNumId="43">
    <w:nsid w:val="37932346"/>
    <w:multiLevelType w:val="singleLevel"/>
    <w:tmpl w:val="37932346"/>
    <w:lvl w:ilvl="0" w:tentative="0">
      <w:start w:val="1"/>
      <w:numFmt w:val="upperLetter"/>
      <w:suff w:val="nothing"/>
      <w:lvlText w:val="%1、"/>
      <w:lvlJc w:val="left"/>
    </w:lvl>
  </w:abstractNum>
  <w:abstractNum w:abstractNumId="44">
    <w:nsid w:val="3CBA5405"/>
    <w:multiLevelType w:val="singleLevel"/>
    <w:tmpl w:val="3CBA5405"/>
    <w:lvl w:ilvl="0" w:tentative="0">
      <w:start w:val="1"/>
      <w:numFmt w:val="upperLetter"/>
      <w:suff w:val="nothing"/>
      <w:lvlText w:val="%1、"/>
      <w:lvlJc w:val="left"/>
    </w:lvl>
  </w:abstractNum>
  <w:abstractNum w:abstractNumId="45">
    <w:nsid w:val="3E045CD4"/>
    <w:multiLevelType w:val="singleLevel"/>
    <w:tmpl w:val="3E045CD4"/>
    <w:lvl w:ilvl="0" w:tentative="0">
      <w:start w:val="51"/>
      <w:numFmt w:val="decimal"/>
      <w:lvlText w:val="%1."/>
      <w:lvlJc w:val="left"/>
      <w:pPr>
        <w:tabs>
          <w:tab w:val="left" w:pos="312"/>
        </w:tabs>
      </w:pPr>
    </w:lvl>
  </w:abstractNum>
  <w:abstractNum w:abstractNumId="46">
    <w:nsid w:val="3E4766EA"/>
    <w:multiLevelType w:val="singleLevel"/>
    <w:tmpl w:val="3E4766EA"/>
    <w:lvl w:ilvl="0" w:tentative="0">
      <w:start w:val="1"/>
      <w:numFmt w:val="upperLetter"/>
      <w:suff w:val="nothing"/>
      <w:lvlText w:val="%1、"/>
      <w:lvlJc w:val="left"/>
    </w:lvl>
  </w:abstractNum>
  <w:abstractNum w:abstractNumId="47">
    <w:nsid w:val="4396A723"/>
    <w:multiLevelType w:val="singleLevel"/>
    <w:tmpl w:val="4396A723"/>
    <w:lvl w:ilvl="0" w:tentative="0">
      <w:start w:val="1"/>
      <w:numFmt w:val="upperLetter"/>
      <w:suff w:val="nothing"/>
      <w:lvlText w:val="%1、"/>
      <w:lvlJc w:val="left"/>
    </w:lvl>
  </w:abstractNum>
  <w:abstractNum w:abstractNumId="48">
    <w:nsid w:val="45711E78"/>
    <w:multiLevelType w:val="singleLevel"/>
    <w:tmpl w:val="45711E78"/>
    <w:lvl w:ilvl="0" w:tentative="0">
      <w:start w:val="1"/>
      <w:numFmt w:val="upperLetter"/>
      <w:suff w:val="nothing"/>
      <w:lvlText w:val="%1、"/>
      <w:lvlJc w:val="left"/>
    </w:lvl>
  </w:abstractNum>
  <w:abstractNum w:abstractNumId="49">
    <w:nsid w:val="4814B067"/>
    <w:multiLevelType w:val="singleLevel"/>
    <w:tmpl w:val="4814B067"/>
    <w:lvl w:ilvl="0" w:tentative="0">
      <w:start w:val="1"/>
      <w:numFmt w:val="upperLetter"/>
      <w:suff w:val="nothing"/>
      <w:lvlText w:val="%1、"/>
      <w:lvlJc w:val="left"/>
    </w:lvl>
  </w:abstractNum>
  <w:abstractNum w:abstractNumId="50">
    <w:nsid w:val="4948BE96"/>
    <w:multiLevelType w:val="singleLevel"/>
    <w:tmpl w:val="4948BE96"/>
    <w:lvl w:ilvl="0" w:tentative="0">
      <w:start w:val="91"/>
      <w:numFmt w:val="decimal"/>
      <w:lvlText w:val="%1."/>
      <w:lvlJc w:val="left"/>
      <w:pPr>
        <w:tabs>
          <w:tab w:val="left" w:pos="312"/>
        </w:tabs>
      </w:pPr>
    </w:lvl>
  </w:abstractNum>
  <w:abstractNum w:abstractNumId="51">
    <w:nsid w:val="5962B355"/>
    <w:multiLevelType w:val="singleLevel"/>
    <w:tmpl w:val="5962B355"/>
    <w:lvl w:ilvl="0" w:tentative="0">
      <w:start w:val="1"/>
      <w:numFmt w:val="upperLetter"/>
      <w:suff w:val="nothing"/>
      <w:lvlText w:val="%1、"/>
      <w:lvlJc w:val="left"/>
    </w:lvl>
  </w:abstractNum>
  <w:abstractNum w:abstractNumId="52">
    <w:nsid w:val="5AD19082"/>
    <w:multiLevelType w:val="singleLevel"/>
    <w:tmpl w:val="5AD19082"/>
    <w:lvl w:ilvl="0" w:tentative="0">
      <w:start w:val="1"/>
      <w:numFmt w:val="upperLetter"/>
      <w:suff w:val="nothing"/>
      <w:lvlText w:val="%1、"/>
      <w:lvlJc w:val="left"/>
    </w:lvl>
  </w:abstractNum>
  <w:abstractNum w:abstractNumId="53">
    <w:nsid w:val="64319B00"/>
    <w:multiLevelType w:val="singleLevel"/>
    <w:tmpl w:val="64319B00"/>
    <w:lvl w:ilvl="0" w:tentative="0">
      <w:start w:val="1"/>
      <w:numFmt w:val="upperLetter"/>
      <w:suff w:val="nothing"/>
      <w:lvlText w:val="%1、"/>
      <w:lvlJc w:val="left"/>
    </w:lvl>
  </w:abstractNum>
  <w:abstractNum w:abstractNumId="54">
    <w:nsid w:val="6819F08C"/>
    <w:multiLevelType w:val="singleLevel"/>
    <w:tmpl w:val="6819F08C"/>
    <w:lvl w:ilvl="0" w:tentative="0">
      <w:start w:val="1"/>
      <w:numFmt w:val="upperLetter"/>
      <w:suff w:val="nothing"/>
      <w:lvlText w:val="%1、"/>
      <w:lvlJc w:val="left"/>
    </w:lvl>
  </w:abstractNum>
  <w:abstractNum w:abstractNumId="55">
    <w:nsid w:val="69BAD37D"/>
    <w:multiLevelType w:val="singleLevel"/>
    <w:tmpl w:val="69BAD37D"/>
    <w:lvl w:ilvl="0" w:tentative="0">
      <w:start w:val="1"/>
      <w:numFmt w:val="upperLetter"/>
      <w:suff w:val="nothing"/>
      <w:lvlText w:val="%1、"/>
      <w:lvlJc w:val="left"/>
    </w:lvl>
  </w:abstractNum>
  <w:abstractNum w:abstractNumId="56">
    <w:nsid w:val="6B414AC6"/>
    <w:multiLevelType w:val="singleLevel"/>
    <w:tmpl w:val="6B414AC6"/>
    <w:lvl w:ilvl="0" w:tentative="0">
      <w:start w:val="86"/>
      <w:numFmt w:val="decimal"/>
      <w:suff w:val="space"/>
      <w:lvlText w:val="%1."/>
      <w:lvlJc w:val="left"/>
    </w:lvl>
  </w:abstractNum>
  <w:abstractNum w:abstractNumId="57">
    <w:nsid w:val="6ED443CD"/>
    <w:multiLevelType w:val="singleLevel"/>
    <w:tmpl w:val="6ED443CD"/>
    <w:lvl w:ilvl="0" w:tentative="0">
      <w:start w:val="1"/>
      <w:numFmt w:val="upperLetter"/>
      <w:suff w:val="nothing"/>
      <w:lvlText w:val="%1、"/>
      <w:lvlJc w:val="left"/>
    </w:lvl>
  </w:abstractNum>
  <w:abstractNum w:abstractNumId="58">
    <w:nsid w:val="6F427921"/>
    <w:multiLevelType w:val="singleLevel"/>
    <w:tmpl w:val="6F427921"/>
    <w:lvl w:ilvl="0" w:tentative="0">
      <w:start w:val="1"/>
      <w:numFmt w:val="upperLetter"/>
      <w:suff w:val="nothing"/>
      <w:lvlText w:val="%1、"/>
      <w:lvlJc w:val="left"/>
    </w:lvl>
  </w:abstractNum>
  <w:abstractNum w:abstractNumId="59">
    <w:nsid w:val="6F668ADC"/>
    <w:multiLevelType w:val="singleLevel"/>
    <w:tmpl w:val="6F668ADC"/>
    <w:lvl w:ilvl="0" w:tentative="0">
      <w:start w:val="1"/>
      <w:numFmt w:val="upperLetter"/>
      <w:suff w:val="nothing"/>
      <w:lvlText w:val="%1、"/>
      <w:lvlJc w:val="left"/>
    </w:lvl>
  </w:abstractNum>
  <w:abstractNum w:abstractNumId="60">
    <w:nsid w:val="7083A561"/>
    <w:multiLevelType w:val="singleLevel"/>
    <w:tmpl w:val="7083A561"/>
    <w:lvl w:ilvl="0" w:tentative="0">
      <w:start w:val="1"/>
      <w:numFmt w:val="upperLetter"/>
      <w:suff w:val="nothing"/>
      <w:lvlText w:val="%1、"/>
      <w:lvlJc w:val="left"/>
    </w:lvl>
  </w:abstractNum>
  <w:abstractNum w:abstractNumId="61">
    <w:nsid w:val="70BE6C31"/>
    <w:multiLevelType w:val="singleLevel"/>
    <w:tmpl w:val="70BE6C31"/>
    <w:lvl w:ilvl="0" w:tentative="0">
      <w:start w:val="1"/>
      <w:numFmt w:val="upperLetter"/>
      <w:suff w:val="nothing"/>
      <w:lvlText w:val="%1、"/>
      <w:lvlJc w:val="left"/>
    </w:lvl>
  </w:abstractNum>
  <w:abstractNum w:abstractNumId="62">
    <w:nsid w:val="7F24F4F5"/>
    <w:multiLevelType w:val="singleLevel"/>
    <w:tmpl w:val="7F24F4F5"/>
    <w:lvl w:ilvl="0" w:tentative="0">
      <w:start w:val="1"/>
      <w:numFmt w:val="upperLetter"/>
      <w:suff w:val="nothing"/>
      <w:lvlText w:val="%1、"/>
      <w:lvlJc w:val="left"/>
    </w:lvl>
  </w:abstractNum>
  <w:num w:numId="1">
    <w:abstractNumId w:val="7"/>
  </w:num>
  <w:num w:numId="2">
    <w:abstractNumId w:val="45"/>
  </w:num>
  <w:num w:numId="3">
    <w:abstractNumId w:val="16"/>
  </w:num>
  <w:num w:numId="4">
    <w:abstractNumId w:val="1"/>
  </w:num>
  <w:num w:numId="5">
    <w:abstractNumId w:val="47"/>
  </w:num>
  <w:num w:numId="6">
    <w:abstractNumId w:val="43"/>
  </w:num>
  <w:num w:numId="7">
    <w:abstractNumId w:val="18"/>
  </w:num>
  <w:num w:numId="8">
    <w:abstractNumId w:val="3"/>
  </w:num>
  <w:num w:numId="9">
    <w:abstractNumId w:val="62"/>
  </w:num>
  <w:num w:numId="10">
    <w:abstractNumId w:val="11"/>
  </w:num>
  <w:num w:numId="11">
    <w:abstractNumId w:val="29"/>
  </w:num>
  <w:num w:numId="12">
    <w:abstractNumId w:val="44"/>
  </w:num>
  <w:num w:numId="13">
    <w:abstractNumId w:val="48"/>
  </w:num>
  <w:num w:numId="14">
    <w:abstractNumId w:val="34"/>
  </w:num>
  <w:num w:numId="15">
    <w:abstractNumId w:val="24"/>
  </w:num>
  <w:num w:numId="16">
    <w:abstractNumId w:val="21"/>
  </w:num>
  <w:num w:numId="17">
    <w:abstractNumId w:val="14"/>
  </w:num>
  <w:num w:numId="18">
    <w:abstractNumId w:val="20"/>
  </w:num>
  <w:num w:numId="19">
    <w:abstractNumId w:val="17"/>
  </w:num>
  <w:num w:numId="20">
    <w:abstractNumId w:val="28"/>
  </w:num>
  <w:num w:numId="21">
    <w:abstractNumId w:val="60"/>
  </w:num>
  <w:num w:numId="22">
    <w:abstractNumId w:val="56"/>
  </w:num>
  <w:num w:numId="23">
    <w:abstractNumId w:val="40"/>
  </w:num>
  <w:num w:numId="24">
    <w:abstractNumId w:val="23"/>
  </w:num>
  <w:num w:numId="25">
    <w:abstractNumId w:val="19"/>
  </w:num>
  <w:num w:numId="26">
    <w:abstractNumId w:val="22"/>
  </w:num>
  <w:num w:numId="27">
    <w:abstractNumId w:val="33"/>
  </w:num>
  <w:num w:numId="28">
    <w:abstractNumId w:val="5"/>
  </w:num>
  <w:num w:numId="29">
    <w:abstractNumId w:val="50"/>
  </w:num>
  <w:num w:numId="30">
    <w:abstractNumId w:val="49"/>
  </w:num>
  <w:num w:numId="31">
    <w:abstractNumId w:val="25"/>
  </w:num>
  <w:num w:numId="32">
    <w:abstractNumId w:val="59"/>
  </w:num>
  <w:num w:numId="33">
    <w:abstractNumId w:val="39"/>
  </w:num>
  <w:num w:numId="34">
    <w:abstractNumId w:val="35"/>
  </w:num>
  <w:num w:numId="35">
    <w:abstractNumId w:val="4"/>
  </w:num>
  <w:num w:numId="36">
    <w:abstractNumId w:val="9"/>
  </w:num>
  <w:num w:numId="37">
    <w:abstractNumId w:val="10"/>
  </w:num>
  <w:num w:numId="38">
    <w:abstractNumId w:val="42"/>
  </w:num>
  <w:num w:numId="39">
    <w:abstractNumId w:val="61"/>
  </w:num>
  <w:num w:numId="40">
    <w:abstractNumId w:val="41"/>
  </w:num>
  <w:num w:numId="41">
    <w:abstractNumId w:val="36"/>
  </w:num>
  <w:num w:numId="42">
    <w:abstractNumId w:val="57"/>
  </w:num>
  <w:num w:numId="43">
    <w:abstractNumId w:val="58"/>
  </w:num>
  <w:num w:numId="44">
    <w:abstractNumId w:val="15"/>
  </w:num>
  <w:num w:numId="45">
    <w:abstractNumId w:val="12"/>
  </w:num>
  <w:num w:numId="46">
    <w:abstractNumId w:val="0"/>
  </w:num>
  <w:num w:numId="47">
    <w:abstractNumId w:val="53"/>
  </w:num>
  <w:num w:numId="48">
    <w:abstractNumId w:val="2"/>
  </w:num>
  <w:num w:numId="49">
    <w:abstractNumId w:val="30"/>
  </w:num>
  <w:num w:numId="50">
    <w:abstractNumId w:val="37"/>
  </w:num>
  <w:num w:numId="51">
    <w:abstractNumId w:val="32"/>
  </w:num>
  <w:num w:numId="52">
    <w:abstractNumId w:val="46"/>
  </w:num>
  <w:num w:numId="53">
    <w:abstractNumId w:val="31"/>
  </w:num>
  <w:num w:numId="54">
    <w:abstractNumId w:val="13"/>
  </w:num>
  <w:num w:numId="55">
    <w:abstractNumId w:val="38"/>
  </w:num>
  <w:num w:numId="56">
    <w:abstractNumId w:val="27"/>
  </w:num>
  <w:num w:numId="57">
    <w:abstractNumId w:val="54"/>
  </w:num>
  <w:num w:numId="58">
    <w:abstractNumId w:val="8"/>
  </w:num>
  <w:num w:numId="59">
    <w:abstractNumId w:val="51"/>
  </w:num>
  <w:num w:numId="60">
    <w:abstractNumId w:val="6"/>
  </w:num>
  <w:num w:numId="61">
    <w:abstractNumId w:val="52"/>
  </w:num>
  <w:num w:numId="62">
    <w:abstractNumId w:val="55"/>
  </w:num>
  <w:num w:numId="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F6A9B"/>
    <w:rsid w:val="04300909"/>
    <w:rsid w:val="09B333B7"/>
    <w:rsid w:val="0C634903"/>
    <w:rsid w:val="0D630275"/>
    <w:rsid w:val="100419CC"/>
    <w:rsid w:val="124A0E25"/>
    <w:rsid w:val="191132BE"/>
    <w:rsid w:val="198376F1"/>
    <w:rsid w:val="1A58739D"/>
    <w:rsid w:val="1D314A7A"/>
    <w:rsid w:val="26B82DF3"/>
    <w:rsid w:val="27AF6A9B"/>
    <w:rsid w:val="2D2814E5"/>
    <w:rsid w:val="2E3B488D"/>
    <w:rsid w:val="31E042F1"/>
    <w:rsid w:val="321214C3"/>
    <w:rsid w:val="35B35257"/>
    <w:rsid w:val="37AD4558"/>
    <w:rsid w:val="38DC37CA"/>
    <w:rsid w:val="39AA469E"/>
    <w:rsid w:val="3CF52841"/>
    <w:rsid w:val="437615DB"/>
    <w:rsid w:val="48D050AD"/>
    <w:rsid w:val="4C9A54DE"/>
    <w:rsid w:val="52CB7407"/>
    <w:rsid w:val="578D77EB"/>
    <w:rsid w:val="61C731E3"/>
    <w:rsid w:val="65EC2936"/>
    <w:rsid w:val="67151F7E"/>
    <w:rsid w:val="67D15C47"/>
    <w:rsid w:val="6D2069FA"/>
    <w:rsid w:val="6DE57139"/>
    <w:rsid w:val="6E333F94"/>
    <w:rsid w:val="6FBE1A01"/>
    <w:rsid w:val="73EE2421"/>
    <w:rsid w:val="7AF3023E"/>
    <w:rsid w:val="7F457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234</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2019-09-19T02:36:00Z</dcterms:created>
  <dc:creator>笛韵清远</dc:creator>
  <cp:lastModifiedBy>笛韵清远</cp:lastModifiedBy>
  <dcterms:modified xsi:type="dcterms:W3CDTF">2019-09-19T07:38:39Z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